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1E" w:rsidRPr="0065591E" w:rsidRDefault="007E3251" w:rsidP="0065591E">
      <w:pPr>
        <w:rPr>
          <w:sz w:val="24"/>
          <w:szCs w:val="24"/>
        </w:rPr>
      </w:pPr>
      <w:bookmarkStart w:id="0" w:name="_GoBack"/>
      <w:bookmarkEnd w:id="0"/>
      <w:r>
        <w:rPr>
          <w:b/>
          <w:sz w:val="24"/>
          <w:szCs w:val="24"/>
          <w:u w:val="single"/>
        </w:rPr>
        <w:t xml:space="preserve"> </w:t>
      </w:r>
    </w:p>
    <w:p w:rsidR="0065591E" w:rsidRPr="0065591E" w:rsidRDefault="0065591E" w:rsidP="0065591E">
      <w:pPr>
        <w:rPr>
          <w:b/>
          <w:sz w:val="24"/>
          <w:szCs w:val="24"/>
        </w:rPr>
      </w:pPr>
      <w:r w:rsidRPr="0065591E">
        <w:rPr>
          <w:sz w:val="24"/>
          <w:szCs w:val="24"/>
        </w:rPr>
        <w:tab/>
      </w:r>
      <w:r w:rsidRPr="0065591E">
        <w:rPr>
          <w:sz w:val="24"/>
          <w:szCs w:val="24"/>
        </w:rPr>
        <w:tab/>
        <w:t xml:space="preserve">                           </w:t>
      </w:r>
    </w:p>
    <w:p w:rsidR="0065591E" w:rsidRPr="0065591E" w:rsidRDefault="007E3251" w:rsidP="0065591E">
      <w:pPr>
        <w:jc w:val="both"/>
        <w:rPr>
          <w:b/>
          <w:sz w:val="24"/>
          <w:szCs w:val="24"/>
          <w:u w:val="single"/>
        </w:rPr>
      </w:pPr>
      <w:r>
        <w:rPr>
          <w:b/>
          <w:sz w:val="24"/>
          <w:szCs w:val="24"/>
        </w:rPr>
        <w:t xml:space="preserve"> </w:t>
      </w:r>
    </w:p>
    <w:p w:rsidR="00974424" w:rsidRDefault="0065591E" w:rsidP="00974424">
      <w:pPr>
        <w:jc w:val="center"/>
        <w:rPr>
          <w:b/>
          <w:sz w:val="24"/>
          <w:szCs w:val="24"/>
          <w:u w:val="single"/>
        </w:rPr>
      </w:pPr>
      <w:r w:rsidRPr="0065591E">
        <w:rPr>
          <w:b/>
          <w:sz w:val="24"/>
          <w:szCs w:val="24"/>
          <w:u w:val="single"/>
        </w:rPr>
        <w:t>TOPLANTI BİTİMİNDE MÜDÜRLÜĞÜMÜZE</w:t>
      </w:r>
    </w:p>
    <w:p w:rsidR="0065591E" w:rsidRDefault="0065591E" w:rsidP="00974424">
      <w:pPr>
        <w:jc w:val="center"/>
        <w:rPr>
          <w:b/>
          <w:sz w:val="24"/>
          <w:szCs w:val="24"/>
          <w:u w:val="single"/>
        </w:rPr>
      </w:pPr>
      <w:r w:rsidRPr="0065591E">
        <w:rPr>
          <w:b/>
          <w:sz w:val="24"/>
          <w:szCs w:val="24"/>
          <w:u w:val="single"/>
        </w:rPr>
        <w:t>VERİLECEK BELGELER</w:t>
      </w:r>
    </w:p>
    <w:p w:rsidR="00974424" w:rsidRPr="0065591E" w:rsidRDefault="00974424" w:rsidP="0065591E">
      <w:pPr>
        <w:jc w:val="both"/>
        <w:rPr>
          <w:b/>
          <w:sz w:val="24"/>
          <w:szCs w:val="24"/>
          <w:u w:val="single"/>
        </w:rPr>
      </w:pPr>
    </w:p>
    <w:p w:rsidR="0065591E" w:rsidRPr="0065591E" w:rsidRDefault="0065591E" w:rsidP="0065591E">
      <w:pPr>
        <w:jc w:val="both"/>
        <w:rPr>
          <w:sz w:val="24"/>
          <w:szCs w:val="24"/>
        </w:rPr>
      </w:pPr>
      <w:r w:rsidRPr="0065591E">
        <w:rPr>
          <w:sz w:val="24"/>
          <w:szCs w:val="24"/>
        </w:rPr>
        <w:t>1 Adet (Bilim, Sanayi ve Teknoloji İl Müd.) dilekçe</w:t>
      </w:r>
    </w:p>
    <w:p w:rsidR="0065591E" w:rsidRPr="0065591E" w:rsidRDefault="0065591E" w:rsidP="0065591E">
      <w:pPr>
        <w:jc w:val="both"/>
        <w:rPr>
          <w:sz w:val="24"/>
          <w:szCs w:val="24"/>
        </w:rPr>
      </w:pPr>
      <w:r w:rsidRPr="0065591E">
        <w:rPr>
          <w:sz w:val="24"/>
          <w:szCs w:val="24"/>
        </w:rPr>
        <w:t>1 Adet Gündem</w:t>
      </w:r>
    </w:p>
    <w:p w:rsidR="0065591E" w:rsidRPr="0065591E" w:rsidRDefault="0065591E" w:rsidP="0065591E">
      <w:pPr>
        <w:jc w:val="both"/>
        <w:rPr>
          <w:sz w:val="24"/>
          <w:szCs w:val="24"/>
        </w:rPr>
      </w:pPr>
      <w:r w:rsidRPr="0065591E">
        <w:rPr>
          <w:sz w:val="24"/>
          <w:szCs w:val="24"/>
        </w:rPr>
        <w:t>1 Adet Gazete İlanı (Varsa)</w:t>
      </w:r>
    </w:p>
    <w:p w:rsidR="0065591E" w:rsidRPr="0065591E" w:rsidRDefault="0065591E" w:rsidP="0065591E">
      <w:pPr>
        <w:jc w:val="both"/>
        <w:rPr>
          <w:sz w:val="24"/>
          <w:szCs w:val="24"/>
        </w:rPr>
      </w:pPr>
      <w:r w:rsidRPr="0065591E">
        <w:rPr>
          <w:sz w:val="24"/>
          <w:szCs w:val="24"/>
        </w:rPr>
        <w:t>1 Adet Taahhütlü Davet Listesi veya Elden İmza karşılığı tebliğ listesi</w:t>
      </w:r>
    </w:p>
    <w:p w:rsidR="0065591E" w:rsidRPr="0065591E" w:rsidRDefault="0065591E" w:rsidP="0065591E">
      <w:pPr>
        <w:jc w:val="both"/>
        <w:rPr>
          <w:sz w:val="24"/>
          <w:szCs w:val="24"/>
        </w:rPr>
      </w:pPr>
      <w:r w:rsidRPr="0065591E">
        <w:rPr>
          <w:sz w:val="24"/>
          <w:szCs w:val="24"/>
        </w:rPr>
        <w:t>1 Adet Toplantıya katılanlar Listesi</w:t>
      </w:r>
    </w:p>
    <w:p w:rsidR="0065591E" w:rsidRPr="0065591E" w:rsidRDefault="0065591E" w:rsidP="0065591E">
      <w:pPr>
        <w:jc w:val="both"/>
        <w:rPr>
          <w:sz w:val="24"/>
          <w:szCs w:val="24"/>
        </w:rPr>
      </w:pPr>
      <w:r w:rsidRPr="0065591E">
        <w:rPr>
          <w:sz w:val="24"/>
          <w:szCs w:val="24"/>
        </w:rPr>
        <w:t>1 Adet Yönetim Kurulu Faaliyet Raporu (11.06.2008 tarih ve 26903 sayılı resmi gazetede yayımlanan” Kooperatifler ve Üst kuruluşları yönetim kurulu üyelerinin genel kurul toplantılarına sunacakları yönetim kurulu yıllık çalışma raporunun usul ve esaslarına ilişkin tebliğ” hükümlerine uygun olarak düzenlenmiş)</w:t>
      </w:r>
    </w:p>
    <w:p w:rsidR="0065591E" w:rsidRPr="0065591E" w:rsidRDefault="0065591E" w:rsidP="0065591E">
      <w:pPr>
        <w:jc w:val="both"/>
        <w:rPr>
          <w:sz w:val="24"/>
          <w:szCs w:val="24"/>
        </w:rPr>
      </w:pPr>
      <w:r w:rsidRPr="0065591E">
        <w:rPr>
          <w:sz w:val="24"/>
          <w:szCs w:val="24"/>
        </w:rPr>
        <w:t>1 Adet Denetim Kurulu Raporu (11.06.2008 tarih ve 26903 sayılı resmi gazetede yayımlanan” Kooperatifler ve Üst kuruluşları denetim kurulu üyelerinin genel kurul toplantılarına sunacakları denetim kurulu yıllık çalışma raporunun usul ve esaslarına ilişkin tebliğ” hükümlerine uygun olarak düzenlenmiş)</w:t>
      </w:r>
    </w:p>
    <w:p w:rsidR="0065591E" w:rsidRPr="0065591E" w:rsidRDefault="0065591E" w:rsidP="0065591E">
      <w:pPr>
        <w:jc w:val="both"/>
        <w:rPr>
          <w:sz w:val="24"/>
          <w:szCs w:val="24"/>
        </w:rPr>
      </w:pPr>
      <w:r w:rsidRPr="0065591E">
        <w:rPr>
          <w:sz w:val="24"/>
          <w:szCs w:val="24"/>
        </w:rPr>
        <w:t>1 Adet Bilanço ve Damga vergisinin yatırıldığına dair Makbuz</w:t>
      </w:r>
    </w:p>
    <w:p w:rsidR="0065591E" w:rsidRPr="0065591E" w:rsidRDefault="0065591E" w:rsidP="0065591E">
      <w:pPr>
        <w:jc w:val="both"/>
        <w:rPr>
          <w:sz w:val="24"/>
          <w:szCs w:val="24"/>
        </w:rPr>
      </w:pPr>
      <w:r w:rsidRPr="0065591E">
        <w:rPr>
          <w:sz w:val="24"/>
          <w:szCs w:val="24"/>
        </w:rPr>
        <w:t>1 Adet Gelir–Gider farkı cetveli (Gelir Tablosu)</w:t>
      </w:r>
    </w:p>
    <w:p w:rsidR="0065591E" w:rsidRPr="0065591E" w:rsidRDefault="0065591E" w:rsidP="0065591E">
      <w:pPr>
        <w:jc w:val="both"/>
        <w:rPr>
          <w:sz w:val="24"/>
          <w:szCs w:val="24"/>
        </w:rPr>
      </w:pPr>
      <w:r w:rsidRPr="0065591E">
        <w:rPr>
          <w:sz w:val="24"/>
          <w:szCs w:val="24"/>
        </w:rPr>
        <w:t>1 Adet Bilgi Formu</w:t>
      </w:r>
    </w:p>
    <w:p w:rsidR="0065591E" w:rsidRPr="0065591E" w:rsidRDefault="0065591E" w:rsidP="0065591E">
      <w:pPr>
        <w:jc w:val="both"/>
        <w:rPr>
          <w:sz w:val="24"/>
          <w:szCs w:val="24"/>
        </w:rPr>
      </w:pPr>
      <w:r w:rsidRPr="0065591E">
        <w:rPr>
          <w:sz w:val="24"/>
          <w:szCs w:val="24"/>
        </w:rPr>
        <w:t>1 Adet Toplantı tutanağı</w:t>
      </w:r>
    </w:p>
    <w:p w:rsidR="003B323F" w:rsidRPr="0065591E" w:rsidRDefault="003B323F" w:rsidP="004A7B6C">
      <w:pPr>
        <w:rPr>
          <w:sz w:val="24"/>
          <w:szCs w:val="24"/>
        </w:rPr>
      </w:pPr>
    </w:p>
    <w:sectPr w:rsidR="003B323F" w:rsidRPr="0065591E" w:rsidSect="004A4C24">
      <w:footerReference w:type="default" r:id="rId7"/>
      <w:pgSz w:w="11907" w:h="16840" w:code="9"/>
      <w:pgMar w:top="567" w:right="1134"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2C" w:rsidRDefault="0044182C">
      <w:r>
        <w:separator/>
      </w:r>
    </w:p>
  </w:endnote>
  <w:endnote w:type="continuationSeparator" w:id="0">
    <w:p w:rsidR="0044182C" w:rsidRDefault="0044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New York">
    <w:panose1 w:val="020205020603050602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24" w:rsidRDefault="0044182C">
    <w:pPr>
      <w:pStyle w:val="AltBilgi"/>
      <w:jc w:val="center"/>
    </w:pPr>
    <w:r>
      <w:fldChar w:fldCharType="begin"/>
    </w:r>
    <w:r>
      <w:instrText xml:space="preserve"> PAGE   \* MERGEFORMAT </w:instrText>
    </w:r>
    <w:r>
      <w:fldChar w:fldCharType="separate"/>
    </w:r>
    <w:r w:rsidR="002F03B1">
      <w:rPr>
        <w:noProof/>
      </w:rPr>
      <w:t>1</w:t>
    </w:r>
    <w:r>
      <w:rPr>
        <w:noProof/>
      </w:rPr>
      <w:fldChar w:fldCharType="end"/>
    </w:r>
  </w:p>
  <w:p w:rsidR="004A4C24" w:rsidRDefault="004A4C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2C" w:rsidRDefault="0044182C">
      <w:r>
        <w:separator/>
      </w:r>
    </w:p>
  </w:footnote>
  <w:footnote w:type="continuationSeparator" w:id="0">
    <w:p w:rsidR="0044182C" w:rsidRDefault="00441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625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CCB2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0207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72F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8671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D0A3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50F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4AEA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C7C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05C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5BE5"/>
    <w:multiLevelType w:val="singleLevel"/>
    <w:tmpl w:val="69DA324A"/>
    <w:lvl w:ilvl="0">
      <w:numFmt w:val="bullet"/>
      <w:lvlText w:val="-"/>
      <w:lvlJc w:val="left"/>
      <w:pPr>
        <w:tabs>
          <w:tab w:val="num" w:pos="360"/>
        </w:tabs>
        <w:ind w:left="360" w:hanging="360"/>
      </w:pPr>
      <w:rPr>
        <w:rFonts w:hint="default"/>
      </w:rPr>
    </w:lvl>
  </w:abstractNum>
  <w:abstractNum w:abstractNumId="11" w15:restartNumberingAfterBreak="0">
    <w:nsid w:val="0A0A63B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1A5CB9"/>
    <w:multiLevelType w:val="hybridMultilevel"/>
    <w:tmpl w:val="6ECA92BA"/>
    <w:lvl w:ilvl="0" w:tplc="BA141C2E">
      <w:start w:val="1"/>
      <w:numFmt w:val="decimal"/>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20C72A4B"/>
    <w:multiLevelType w:val="singleLevel"/>
    <w:tmpl w:val="60CCC64A"/>
    <w:lvl w:ilvl="0">
      <w:start w:val="2"/>
      <w:numFmt w:val="lowerLetter"/>
      <w:lvlText w:val="%1)"/>
      <w:lvlJc w:val="left"/>
      <w:pPr>
        <w:tabs>
          <w:tab w:val="num" w:pos="1725"/>
        </w:tabs>
        <w:ind w:left="1725" w:hanging="360"/>
      </w:pPr>
      <w:rPr>
        <w:rFonts w:hint="default"/>
      </w:rPr>
    </w:lvl>
  </w:abstractNum>
  <w:abstractNum w:abstractNumId="14" w15:restartNumberingAfterBreak="0">
    <w:nsid w:val="2C185CE8"/>
    <w:multiLevelType w:val="multilevel"/>
    <w:tmpl w:val="C2D01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3D50AD"/>
    <w:multiLevelType w:val="singleLevel"/>
    <w:tmpl w:val="83C48260"/>
    <w:lvl w:ilvl="0">
      <w:start w:val="1"/>
      <w:numFmt w:val="decimal"/>
      <w:lvlText w:val="%1"/>
      <w:lvlJc w:val="left"/>
      <w:pPr>
        <w:tabs>
          <w:tab w:val="num" w:pos="1425"/>
        </w:tabs>
        <w:ind w:left="1425" w:hanging="1425"/>
      </w:pPr>
      <w:rPr>
        <w:rFonts w:hint="default"/>
      </w:rPr>
    </w:lvl>
  </w:abstractNum>
  <w:abstractNum w:abstractNumId="16" w15:restartNumberingAfterBreak="0">
    <w:nsid w:val="36AB05F2"/>
    <w:multiLevelType w:val="singleLevel"/>
    <w:tmpl w:val="B704C3EE"/>
    <w:lvl w:ilvl="0">
      <w:start w:val="1"/>
      <w:numFmt w:val="decimal"/>
      <w:lvlText w:val="%1-"/>
      <w:lvlJc w:val="left"/>
      <w:pPr>
        <w:tabs>
          <w:tab w:val="num" w:pos="360"/>
        </w:tabs>
        <w:ind w:left="360" w:hanging="360"/>
      </w:pPr>
      <w:rPr>
        <w:rFonts w:hint="default"/>
      </w:rPr>
    </w:lvl>
  </w:abstractNum>
  <w:abstractNum w:abstractNumId="17" w15:restartNumberingAfterBreak="0">
    <w:nsid w:val="3C583730"/>
    <w:multiLevelType w:val="hybridMultilevel"/>
    <w:tmpl w:val="3672059E"/>
    <w:lvl w:ilvl="0" w:tplc="0D749AAC">
      <w:start w:val="2"/>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48791A9C"/>
    <w:multiLevelType w:val="singleLevel"/>
    <w:tmpl w:val="1D7A55A6"/>
    <w:lvl w:ilvl="0">
      <w:start w:val="1"/>
      <w:numFmt w:val="decimal"/>
      <w:lvlText w:val="%1."/>
      <w:lvlJc w:val="left"/>
      <w:pPr>
        <w:tabs>
          <w:tab w:val="num" w:pos="1065"/>
        </w:tabs>
        <w:ind w:left="1065" w:hanging="360"/>
      </w:pPr>
      <w:rPr>
        <w:rFonts w:hint="default"/>
      </w:rPr>
    </w:lvl>
  </w:abstractNum>
  <w:abstractNum w:abstractNumId="19" w15:restartNumberingAfterBreak="0">
    <w:nsid w:val="48E36B1F"/>
    <w:multiLevelType w:val="singleLevel"/>
    <w:tmpl w:val="B704C3EE"/>
    <w:lvl w:ilvl="0">
      <w:start w:val="1"/>
      <w:numFmt w:val="decimal"/>
      <w:lvlText w:val="%1-"/>
      <w:lvlJc w:val="left"/>
      <w:pPr>
        <w:tabs>
          <w:tab w:val="num" w:pos="360"/>
        </w:tabs>
        <w:ind w:left="360" w:hanging="360"/>
      </w:pPr>
      <w:rPr>
        <w:rFonts w:hint="default"/>
      </w:rPr>
    </w:lvl>
  </w:abstractNum>
  <w:abstractNum w:abstractNumId="20" w15:restartNumberingAfterBreak="0">
    <w:nsid w:val="48F517B7"/>
    <w:multiLevelType w:val="singleLevel"/>
    <w:tmpl w:val="F712FA5A"/>
    <w:lvl w:ilvl="0">
      <w:start w:val="1"/>
      <w:numFmt w:val="decimal"/>
      <w:lvlText w:val="%1-"/>
      <w:lvlJc w:val="left"/>
      <w:pPr>
        <w:tabs>
          <w:tab w:val="num" w:pos="1065"/>
        </w:tabs>
        <w:ind w:left="1065" w:hanging="360"/>
      </w:pPr>
      <w:rPr>
        <w:rFonts w:hint="default"/>
      </w:rPr>
    </w:lvl>
  </w:abstractNum>
  <w:abstractNum w:abstractNumId="21" w15:restartNumberingAfterBreak="0">
    <w:nsid w:val="50353663"/>
    <w:multiLevelType w:val="singleLevel"/>
    <w:tmpl w:val="041F0015"/>
    <w:lvl w:ilvl="0">
      <w:start w:val="1"/>
      <w:numFmt w:val="upperLetter"/>
      <w:lvlText w:val="%1."/>
      <w:lvlJc w:val="left"/>
      <w:pPr>
        <w:tabs>
          <w:tab w:val="num" w:pos="360"/>
        </w:tabs>
        <w:ind w:left="360" w:hanging="360"/>
      </w:pPr>
      <w:rPr>
        <w:rFonts w:hint="default"/>
      </w:rPr>
    </w:lvl>
  </w:abstractNum>
  <w:abstractNum w:abstractNumId="22" w15:restartNumberingAfterBreak="0">
    <w:nsid w:val="568D169A"/>
    <w:multiLevelType w:val="singleLevel"/>
    <w:tmpl w:val="B704C3EE"/>
    <w:lvl w:ilvl="0">
      <w:start w:val="1"/>
      <w:numFmt w:val="decimal"/>
      <w:lvlText w:val="%1-"/>
      <w:lvlJc w:val="left"/>
      <w:pPr>
        <w:tabs>
          <w:tab w:val="num" w:pos="360"/>
        </w:tabs>
        <w:ind w:left="360" w:hanging="360"/>
      </w:pPr>
      <w:rPr>
        <w:rFonts w:hint="default"/>
      </w:rPr>
    </w:lvl>
  </w:abstractNum>
  <w:abstractNum w:abstractNumId="23" w15:restartNumberingAfterBreak="0">
    <w:nsid w:val="5A2D4CAA"/>
    <w:multiLevelType w:val="singleLevel"/>
    <w:tmpl w:val="B818E900"/>
    <w:lvl w:ilvl="0">
      <w:start w:val="1"/>
      <w:numFmt w:val="decimal"/>
      <w:lvlText w:val="%1-"/>
      <w:lvlJc w:val="left"/>
      <w:pPr>
        <w:tabs>
          <w:tab w:val="num" w:pos="360"/>
        </w:tabs>
        <w:ind w:left="360" w:hanging="360"/>
      </w:pPr>
      <w:rPr>
        <w:rFonts w:hint="default"/>
      </w:rPr>
    </w:lvl>
  </w:abstractNum>
  <w:abstractNum w:abstractNumId="24" w15:restartNumberingAfterBreak="0">
    <w:nsid w:val="5D7B04CA"/>
    <w:multiLevelType w:val="singleLevel"/>
    <w:tmpl w:val="B704C3EE"/>
    <w:lvl w:ilvl="0">
      <w:start w:val="1"/>
      <w:numFmt w:val="decimal"/>
      <w:lvlText w:val="%1-"/>
      <w:lvlJc w:val="left"/>
      <w:pPr>
        <w:tabs>
          <w:tab w:val="num" w:pos="360"/>
        </w:tabs>
        <w:ind w:left="360" w:hanging="360"/>
      </w:pPr>
      <w:rPr>
        <w:rFonts w:hint="default"/>
      </w:rPr>
    </w:lvl>
  </w:abstractNum>
  <w:abstractNum w:abstractNumId="25" w15:restartNumberingAfterBreak="0">
    <w:nsid w:val="5EA354FC"/>
    <w:multiLevelType w:val="singleLevel"/>
    <w:tmpl w:val="FF480C04"/>
    <w:lvl w:ilvl="0">
      <w:start w:val="1"/>
      <w:numFmt w:val="decimal"/>
      <w:lvlText w:val="%1-"/>
      <w:lvlJc w:val="left"/>
      <w:pPr>
        <w:tabs>
          <w:tab w:val="num" w:pos="360"/>
        </w:tabs>
        <w:ind w:left="360" w:hanging="360"/>
      </w:pPr>
      <w:rPr>
        <w:rFonts w:hint="default"/>
      </w:rPr>
    </w:lvl>
  </w:abstractNum>
  <w:abstractNum w:abstractNumId="26" w15:restartNumberingAfterBreak="0">
    <w:nsid w:val="5F561F8E"/>
    <w:multiLevelType w:val="singleLevel"/>
    <w:tmpl w:val="041F000F"/>
    <w:lvl w:ilvl="0">
      <w:start w:val="1"/>
      <w:numFmt w:val="decimal"/>
      <w:lvlText w:val="%1."/>
      <w:lvlJc w:val="left"/>
      <w:pPr>
        <w:tabs>
          <w:tab w:val="num" w:pos="360"/>
        </w:tabs>
        <w:ind w:left="360" w:hanging="360"/>
      </w:pPr>
      <w:rPr>
        <w:rFonts w:hint="default"/>
      </w:rPr>
    </w:lvl>
  </w:abstractNum>
  <w:abstractNum w:abstractNumId="27" w15:restartNumberingAfterBreak="0">
    <w:nsid w:val="61CD3FC5"/>
    <w:multiLevelType w:val="singleLevel"/>
    <w:tmpl w:val="764A60C8"/>
    <w:lvl w:ilvl="0">
      <w:start w:val="5"/>
      <w:numFmt w:val="lowerLetter"/>
      <w:lvlText w:val=""/>
      <w:lvlJc w:val="left"/>
      <w:pPr>
        <w:tabs>
          <w:tab w:val="num" w:pos="360"/>
        </w:tabs>
        <w:ind w:left="360" w:hanging="360"/>
      </w:pPr>
      <w:rPr>
        <w:rFonts w:hint="default"/>
      </w:rPr>
    </w:lvl>
  </w:abstractNum>
  <w:abstractNum w:abstractNumId="28" w15:restartNumberingAfterBreak="0">
    <w:nsid w:val="6AB26F04"/>
    <w:multiLevelType w:val="singleLevel"/>
    <w:tmpl w:val="527CCA20"/>
    <w:lvl w:ilvl="0">
      <w:start w:val="6"/>
      <w:numFmt w:val="lowerLetter"/>
      <w:lvlText w:val="%1)"/>
      <w:lvlJc w:val="left"/>
      <w:pPr>
        <w:tabs>
          <w:tab w:val="num" w:pos="1890"/>
        </w:tabs>
        <w:ind w:left="1890" w:hanging="360"/>
      </w:pPr>
      <w:rPr>
        <w:rFonts w:hint="default"/>
      </w:rPr>
    </w:lvl>
  </w:abstractNum>
  <w:abstractNum w:abstractNumId="29" w15:restartNumberingAfterBreak="0">
    <w:nsid w:val="6DF76BA2"/>
    <w:multiLevelType w:val="singleLevel"/>
    <w:tmpl w:val="B704C3EE"/>
    <w:lvl w:ilvl="0">
      <w:start w:val="1"/>
      <w:numFmt w:val="decimal"/>
      <w:lvlText w:val="%1-"/>
      <w:lvlJc w:val="left"/>
      <w:pPr>
        <w:tabs>
          <w:tab w:val="num" w:pos="360"/>
        </w:tabs>
        <w:ind w:left="360" w:hanging="360"/>
      </w:pPr>
      <w:rPr>
        <w:rFonts w:hint="default"/>
      </w:rPr>
    </w:lvl>
  </w:abstractNum>
  <w:abstractNum w:abstractNumId="30" w15:restartNumberingAfterBreak="0">
    <w:nsid w:val="742A40A9"/>
    <w:multiLevelType w:val="singleLevel"/>
    <w:tmpl w:val="041F000F"/>
    <w:lvl w:ilvl="0">
      <w:start w:val="1"/>
      <w:numFmt w:val="decimal"/>
      <w:lvlText w:val="%1."/>
      <w:lvlJc w:val="left"/>
      <w:pPr>
        <w:tabs>
          <w:tab w:val="num" w:pos="360"/>
        </w:tabs>
        <w:ind w:left="360" w:hanging="360"/>
      </w:pPr>
      <w:rPr>
        <w:rFonts w:hint="default"/>
      </w:rPr>
    </w:lvl>
  </w:abstractNum>
  <w:abstractNum w:abstractNumId="31" w15:restartNumberingAfterBreak="0">
    <w:nsid w:val="797557E5"/>
    <w:multiLevelType w:val="singleLevel"/>
    <w:tmpl w:val="B704C3EE"/>
    <w:lvl w:ilvl="0">
      <w:start w:val="1"/>
      <w:numFmt w:val="decimal"/>
      <w:lvlText w:val="%1-"/>
      <w:lvlJc w:val="left"/>
      <w:pPr>
        <w:tabs>
          <w:tab w:val="num" w:pos="360"/>
        </w:tabs>
        <w:ind w:left="360" w:hanging="360"/>
      </w:pPr>
      <w:rPr>
        <w:rFonts w:hint="default"/>
      </w:rPr>
    </w:lvl>
  </w:abstractNum>
  <w:num w:numId="1">
    <w:abstractNumId w:val="25"/>
  </w:num>
  <w:num w:numId="2">
    <w:abstractNumId w:val="23"/>
  </w:num>
  <w:num w:numId="3">
    <w:abstractNumId w:val="19"/>
  </w:num>
  <w:num w:numId="4">
    <w:abstractNumId w:val="24"/>
  </w:num>
  <w:num w:numId="5">
    <w:abstractNumId w:val="22"/>
  </w:num>
  <w:num w:numId="6">
    <w:abstractNumId w:val="28"/>
  </w:num>
  <w:num w:numId="7">
    <w:abstractNumId w:val="27"/>
  </w:num>
  <w:num w:numId="8">
    <w:abstractNumId w:val="16"/>
  </w:num>
  <w:num w:numId="9">
    <w:abstractNumId w:val="21"/>
  </w:num>
  <w:num w:numId="10">
    <w:abstractNumId w:val="29"/>
  </w:num>
  <w:num w:numId="11">
    <w:abstractNumId w:val="13"/>
  </w:num>
  <w:num w:numId="12">
    <w:abstractNumId w:val="11"/>
  </w:num>
  <w:num w:numId="13">
    <w:abstractNumId w:val="10"/>
  </w:num>
  <w:num w:numId="14">
    <w:abstractNumId w:val="30"/>
  </w:num>
  <w:num w:numId="15">
    <w:abstractNumId w:val="20"/>
  </w:num>
  <w:num w:numId="16">
    <w:abstractNumId w:val="18"/>
  </w:num>
  <w:num w:numId="17">
    <w:abstractNumId w:val="26"/>
  </w:num>
  <w:num w:numId="18">
    <w:abstractNumId w:val="31"/>
  </w:num>
  <w:num w:numId="19">
    <w:abstractNumId w:val="15"/>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4"/>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7C"/>
    <w:rsid w:val="00006E89"/>
    <w:rsid w:val="000146FC"/>
    <w:rsid w:val="00025038"/>
    <w:rsid w:val="00030054"/>
    <w:rsid w:val="00030A35"/>
    <w:rsid w:val="00042F33"/>
    <w:rsid w:val="00056AA5"/>
    <w:rsid w:val="000649C5"/>
    <w:rsid w:val="00075A4C"/>
    <w:rsid w:val="00080823"/>
    <w:rsid w:val="00082D28"/>
    <w:rsid w:val="00087912"/>
    <w:rsid w:val="0009064F"/>
    <w:rsid w:val="000930C9"/>
    <w:rsid w:val="00093E55"/>
    <w:rsid w:val="00096F01"/>
    <w:rsid w:val="000A1B08"/>
    <w:rsid w:val="000C30AD"/>
    <w:rsid w:val="000C4994"/>
    <w:rsid w:val="000D2C74"/>
    <w:rsid w:val="000D42F1"/>
    <w:rsid w:val="000F2BAD"/>
    <w:rsid w:val="000F6A4D"/>
    <w:rsid w:val="00102BD2"/>
    <w:rsid w:val="00124D08"/>
    <w:rsid w:val="001345FA"/>
    <w:rsid w:val="0013775A"/>
    <w:rsid w:val="00153936"/>
    <w:rsid w:val="00160773"/>
    <w:rsid w:val="00177589"/>
    <w:rsid w:val="0018324D"/>
    <w:rsid w:val="00193766"/>
    <w:rsid w:val="00196010"/>
    <w:rsid w:val="001A0ADB"/>
    <w:rsid w:val="001A298A"/>
    <w:rsid w:val="001B0B9F"/>
    <w:rsid w:val="001B1A29"/>
    <w:rsid w:val="001B2B37"/>
    <w:rsid w:val="001B6EDA"/>
    <w:rsid w:val="001D21E6"/>
    <w:rsid w:val="001D3D1E"/>
    <w:rsid w:val="001F146E"/>
    <w:rsid w:val="001F35C3"/>
    <w:rsid w:val="001F7706"/>
    <w:rsid w:val="00201F41"/>
    <w:rsid w:val="00203C49"/>
    <w:rsid w:val="00204243"/>
    <w:rsid w:val="00215785"/>
    <w:rsid w:val="0022082A"/>
    <w:rsid w:val="00236D5D"/>
    <w:rsid w:val="00240861"/>
    <w:rsid w:val="00245530"/>
    <w:rsid w:val="0025029C"/>
    <w:rsid w:val="002504A1"/>
    <w:rsid w:val="00255940"/>
    <w:rsid w:val="002603E3"/>
    <w:rsid w:val="002646B4"/>
    <w:rsid w:val="0027536C"/>
    <w:rsid w:val="002875B9"/>
    <w:rsid w:val="002A130C"/>
    <w:rsid w:val="002B2F33"/>
    <w:rsid w:val="002B6320"/>
    <w:rsid w:val="002C1C1C"/>
    <w:rsid w:val="002C626F"/>
    <w:rsid w:val="002D1F32"/>
    <w:rsid w:val="002E3791"/>
    <w:rsid w:val="002E4DC6"/>
    <w:rsid w:val="002E6799"/>
    <w:rsid w:val="002F03B1"/>
    <w:rsid w:val="002F37B9"/>
    <w:rsid w:val="002F5AB6"/>
    <w:rsid w:val="003041A7"/>
    <w:rsid w:val="00313B19"/>
    <w:rsid w:val="003202A0"/>
    <w:rsid w:val="003229A2"/>
    <w:rsid w:val="00323FE4"/>
    <w:rsid w:val="00327B71"/>
    <w:rsid w:val="00330680"/>
    <w:rsid w:val="0035621D"/>
    <w:rsid w:val="00372820"/>
    <w:rsid w:val="00372DA0"/>
    <w:rsid w:val="00374354"/>
    <w:rsid w:val="00376E3D"/>
    <w:rsid w:val="0038015F"/>
    <w:rsid w:val="00384684"/>
    <w:rsid w:val="0038574A"/>
    <w:rsid w:val="003906D1"/>
    <w:rsid w:val="003920FB"/>
    <w:rsid w:val="00392C81"/>
    <w:rsid w:val="00392F65"/>
    <w:rsid w:val="003A0CB5"/>
    <w:rsid w:val="003A70D7"/>
    <w:rsid w:val="003B323F"/>
    <w:rsid w:val="003D0F4A"/>
    <w:rsid w:val="003E0BC8"/>
    <w:rsid w:val="003E2FD3"/>
    <w:rsid w:val="003F0ED8"/>
    <w:rsid w:val="003F2646"/>
    <w:rsid w:val="003F772A"/>
    <w:rsid w:val="00401B6C"/>
    <w:rsid w:val="00403AD2"/>
    <w:rsid w:val="00413465"/>
    <w:rsid w:val="00413C19"/>
    <w:rsid w:val="004205EE"/>
    <w:rsid w:val="00422369"/>
    <w:rsid w:val="00431DA8"/>
    <w:rsid w:val="00434233"/>
    <w:rsid w:val="004408A6"/>
    <w:rsid w:val="004412A0"/>
    <w:rsid w:val="0044182C"/>
    <w:rsid w:val="00446E9B"/>
    <w:rsid w:val="004531EF"/>
    <w:rsid w:val="004676A7"/>
    <w:rsid w:val="00474A47"/>
    <w:rsid w:val="0048046C"/>
    <w:rsid w:val="004840DE"/>
    <w:rsid w:val="004A1963"/>
    <w:rsid w:val="004A4C24"/>
    <w:rsid w:val="004A78C1"/>
    <w:rsid w:val="004A7B6C"/>
    <w:rsid w:val="004C0214"/>
    <w:rsid w:val="004D202C"/>
    <w:rsid w:val="004D525F"/>
    <w:rsid w:val="004E0C97"/>
    <w:rsid w:val="004E7863"/>
    <w:rsid w:val="004F2D10"/>
    <w:rsid w:val="00503CE2"/>
    <w:rsid w:val="00505147"/>
    <w:rsid w:val="00512534"/>
    <w:rsid w:val="00515711"/>
    <w:rsid w:val="00516FF9"/>
    <w:rsid w:val="005223D4"/>
    <w:rsid w:val="00531A8F"/>
    <w:rsid w:val="00534266"/>
    <w:rsid w:val="00537BD4"/>
    <w:rsid w:val="00541FB9"/>
    <w:rsid w:val="00544DE3"/>
    <w:rsid w:val="005473A5"/>
    <w:rsid w:val="00557882"/>
    <w:rsid w:val="0056135B"/>
    <w:rsid w:val="00561E0F"/>
    <w:rsid w:val="005743C2"/>
    <w:rsid w:val="0058575C"/>
    <w:rsid w:val="00585846"/>
    <w:rsid w:val="00591F5F"/>
    <w:rsid w:val="0059587D"/>
    <w:rsid w:val="005A15EB"/>
    <w:rsid w:val="005A375B"/>
    <w:rsid w:val="005A5421"/>
    <w:rsid w:val="005B00C7"/>
    <w:rsid w:val="005B200B"/>
    <w:rsid w:val="005B5805"/>
    <w:rsid w:val="005D4FDA"/>
    <w:rsid w:val="005E00B6"/>
    <w:rsid w:val="005E129F"/>
    <w:rsid w:val="005E1987"/>
    <w:rsid w:val="005F2540"/>
    <w:rsid w:val="005F2E0E"/>
    <w:rsid w:val="005F3634"/>
    <w:rsid w:val="005F7D65"/>
    <w:rsid w:val="0060188A"/>
    <w:rsid w:val="00602568"/>
    <w:rsid w:val="00621862"/>
    <w:rsid w:val="00625C02"/>
    <w:rsid w:val="00625E54"/>
    <w:rsid w:val="00626AF7"/>
    <w:rsid w:val="006270C0"/>
    <w:rsid w:val="00627702"/>
    <w:rsid w:val="006279DC"/>
    <w:rsid w:val="00644F0C"/>
    <w:rsid w:val="0065237B"/>
    <w:rsid w:val="0065591E"/>
    <w:rsid w:val="00657920"/>
    <w:rsid w:val="00660DEB"/>
    <w:rsid w:val="0068433A"/>
    <w:rsid w:val="00685B1E"/>
    <w:rsid w:val="0069272D"/>
    <w:rsid w:val="006A46EA"/>
    <w:rsid w:val="006A5503"/>
    <w:rsid w:val="006A6D0B"/>
    <w:rsid w:val="006B7741"/>
    <w:rsid w:val="006C7CD0"/>
    <w:rsid w:val="006D41E5"/>
    <w:rsid w:val="006E5A03"/>
    <w:rsid w:val="006E7A1C"/>
    <w:rsid w:val="006F2341"/>
    <w:rsid w:val="00713224"/>
    <w:rsid w:val="007248CF"/>
    <w:rsid w:val="0075400E"/>
    <w:rsid w:val="007556BC"/>
    <w:rsid w:val="007618BF"/>
    <w:rsid w:val="007634F4"/>
    <w:rsid w:val="007672AE"/>
    <w:rsid w:val="0077397F"/>
    <w:rsid w:val="00795BCB"/>
    <w:rsid w:val="007A2BC8"/>
    <w:rsid w:val="007B40BF"/>
    <w:rsid w:val="007B7F05"/>
    <w:rsid w:val="007C169B"/>
    <w:rsid w:val="007C2626"/>
    <w:rsid w:val="007D44AE"/>
    <w:rsid w:val="007D72E7"/>
    <w:rsid w:val="007E3251"/>
    <w:rsid w:val="007E338A"/>
    <w:rsid w:val="00804308"/>
    <w:rsid w:val="0082001E"/>
    <w:rsid w:val="00840609"/>
    <w:rsid w:val="00847344"/>
    <w:rsid w:val="008531C7"/>
    <w:rsid w:val="00857AE4"/>
    <w:rsid w:val="00857ECD"/>
    <w:rsid w:val="00875B94"/>
    <w:rsid w:val="0088230E"/>
    <w:rsid w:val="008834D3"/>
    <w:rsid w:val="00894F16"/>
    <w:rsid w:val="008A3EDE"/>
    <w:rsid w:val="008B527B"/>
    <w:rsid w:val="008E3AA7"/>
    <w:rsid w:val="008E68C0"/>
    <w:rsid w:val="008E6B84"/>
    <w:rsid w:val="008F3495"/>
    <w:rsid w:val="008F704F"/>
    <w:rsid w:val="008F7088"/>
    <w:rsid w:val="009155E3"/>
    <w:rsid w:val="0092038E"/>
    <w:rsid w:val="00924D1B"/>
    <w:rsid w:val="009273FD"/>
    <w:rsid w:val="009376D1"/>
    <w:rsid w:val="009548EE"/>
    <w:rsid w:val="0095710D"/>
    <w:rsid w:val="009644E3"/>
    <w:rsid w:val="00974424"/>
    <w:rsid w:val="00975F4D"/>
    <w:rsid w:val="00983FF7"/>
    <w:rsid w:val="00985A36"/>
    <w:rsid w:val="00992641"/>
    <w:rsid w:val="009B64B9"/>
    <w:rsid w:val="009C50AC"/>
    <w:rsid w:val="00A0233E"/>
    <w:rsid w:val="00A02391"/>
    <w:rsid w:val="00A04881"/>
    <w:rsid w:val="00A30FE5"/>
    <w:rsid w:val="00A36388"/>
    <w:rsid w:val="00A43A41"/>
    <w:rsid w:val="00A44CBB"/>
    <w:rsid w:val="00A46EB4"/>
    <w:rsid w:val="00A50E80"/>
    <w:rsid w:val="00A67EA1"/>
    <w:rsid w:val="00A74042"/>
    <w:rsid w:val="00A84CF4"/>
    <w:rsid w:val="00A87075"/>
    <w:rsid w:val="00A94729"/>
    <w:rsid w:val="00AA0640"/>
    <w:rsid w:val="00AA0EE7"/>
    <w:rsid w:val="00AA15DA"/>
    <w:rsid w:val="00AA434F"/>
    <w:rsid w:val="00AA44B0"/>
    <w:rsid w:val="00AD41E6"/>
    <w:rsid w:val="00AD5D96"/>
    <w:rsid w:val="00AF03C0"/>
    <w:rsid w:val="00AF4EF3"/>
    <w:rsid w:val="00B03B83"/>
    <w:rsid w:val="00B0471D"/>
    <w:rsid w:val="00B12EB1"/>
    <w:rsid w:val="00B16736"/>
    <w:rsid w:val="00B22FAB"/>
    <w:rsid w:val="00B520E8"/>
    <w:rsid w:val="00B612E9"/>
    <w:rsid w:val="00B701C0"/>
    <w:rsid w:val="00B8388D"/>
    <w:rsid w:val="00BA0F32"/>
    <w:rsid w:val="00BA4CFA"/>
    <w:rsid w:val="00BA74DE"/>
    <w:rsid w:val="00BA7BD7"/>
    <w:rsid w:val="00BB228A"/>
    <w:rsid w:val="00BB2E99"/>
    <w:rsid w:val="00BB54A2"/>
    <w:rsid w:val="00BC4482"/>
    <w:rsid w:val="00BC6C12"/>
    <w:rsid w:val="00BD26EE"/>
    <w:rsid w:val="00BD4280"/>
    <w:rsid w:val="00BE6491"/>
    <w:rsid w:val="00BF7823"/>
    <w:rsid w:val="00C00103"/>
    <w:rsid w:val="00C043F7"/>
    <w:rsid w:val="00C11384"/>
    <w:rsid w:val="00C16DD6"/>
    <w:rsid w:val="00C326F1"/>
    <w:rsid w:val="00C345F3"/>
    <w:rsid w:val="00C36990"/>
    <w:rsid w:val="00C41026"/>
    <w:rsid w:val="00C56989"/>
    <w:rsid w:val="00C62C9E"/>
    <w:rsid w:val="00C71914"/>
    <w:rsid w:val="00C72301"/>
    <w:rsid w:val="00C86C87"/>
    <w:rsid w:val="00C94273"/>
    <w:rsid w:val="00CA13B4"/>
    <w:rsid w:val="00CB586B"/>
    <w:rsid w:val="00CC1E1B"/>
    <w:rsid w:val="00CC6EFC"/>
    <w:rsid w:val="00CD0E2C"/>
    <w:rsid w:val="00CD2751"/>
    <w:rsid w:val="00CD7880"/>
    <w:rsid w:val="00CE0F38"/>
    <w:rsid w:val="00CE2C58"/>
    <w:rsid w:val="00CF4A7C"/>
    <w:rsid w:val="00CF7B26"/>
    <w:rsid w:val="00D06233"/>
    <w:rsid w:val="00D06251"/>
    <w:rsid w:val="00D1087E"/>
    <w:rsid w:val="00D115F1"/>
    <w:rsid w:val="00D16A62"/>
    <w:rsid w:val="00D22A43"/>
    <w:rsid w:val="00D316C9"/>
    <w:rsid w:val="00D34EDE"/>
    <w:rsid w:val="00D4710E"/>
    <w:rsid w:val="00D56641"/>
    <w:rsid w:val="00D575A6"/>
    <w:rsid w:val="00D612BD"/>
    <w:rsid w:val="00D6320B"/>
    <w:rsid w:val="00D76EF1"/>
    <w:rsid w:val="00DA5852"/>
    <w:rsid w:val="00DA6169"/>
    <w:rsid w:val="00DB393F"/>
    <w:rsid w:val="00DB4583"/>
    <w:rsid w:val="00DE3381"/>
    <w:rsid w:val="00E0187B"/>
    <w:rsid w:val="00E038E2"/>
    <w:rsid w:val="00E10605"/>
    <w:rsid w:val="00E14AAD"/>
    <w:rsid w:val="00E15D8D"/>
    <w:rsid w:val="00E233A6"/>
    <w:rsid w:val="00E25575"/>
    <w:rsid w:val="00E3148E"/>
    <w:rsid w:val="00E371CD"/>
    <w:rsid w:val="00E43BFE"/>
    <w:rsid w:val="00E44930"/>
    <w:rsid w:val="00E51572"/>
    <w:rsid w:val="00E62A3B"/>
    <w:rsid w:val="00E62EB6"/>
    <w:rsid w:val="00E642E3"/>
    <w:rsid w:val="00E6610E"/>
    <w:rsid w:val="00E70008"/>
    <w:rsid w:val="00E859DF"/>
    <w:rsid w:val="00E9755B"/>
    <w:rsid w:val="00EA1FC6"/>
    <w:rsid w:val="00EA2AA1"/>
    <w:rsid w:val="00ED4357"/>
    <w:rsid w:val="00ED5F4D"/>
    <w:rsid w:val="00EE414D"/>
    <w:rsid w:val="00EE534C"/>
    <w:rsid w:val="00EE7D83"/>
    <w:rsid w:val="00EF0209"/>
    <w:rsid w:val="00F10C94"/>
    <w:rsid w:val="00F24ADC"/>
    <w:rsid w:val="00F307BA"/>
    <w:rsid w:val="00F3583B"/>
    <w:rsid w:val="00F42B28"/>
    <w:rsid w:val="00F458AD"/>
    <w:rsid w:val="00F84C9D"/>
    <w:rsid w:val="00F875E4"/>
    <w:rsid w:val="00F923E9"/>
    <w:rsid w:val="00F954FA"/>
    <w:rsid w:val="00F96B26"/>
    <w:rsid w:val="00FA4889"/>
    <w:rsid w:val="00FB3D37"/>
    <w:rsid w:val="00FE4F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F070EF-5724-42A3-AD0A-7E270A8C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outlineLvl w:val="0"/>
    </w:pPr>
    <w:rPr>
      <w:b/>
      <w:sz w:val="22"/>
    </w:rPr>
  </w:style>
  <w:style w:type="paragraph" w:styleId="Balk2">
    <w:name w:val="heading 2"/>
    <w:basedOn w:val="Normal"/>
    <w:next w:val="Normal"/>
    <w:qFormat/>
    <w:pPr>
      <w:keepNext/>
      <w:jc w:val="both"/>
      <w:outlineLvl w:val="1"/>
    </w:pPr>
    <w:rPr>
      <w:sz w:val="22"/>
      <w:u w:val="single"/>
    </w:rPr>
  </w:style>
  <w:style w:type="paragraph" w:styleId="Balk3">
    <w:name w:val="heading 3"/>
    <w:basedOn w:val="Normal"/>
    <w:next w:val="Normal"/>
    <w:qFormat/>
    <w:pPr>
      <w:keepNext/>
      <w:outlineLvl w:val="2"/>
    </w:pPr>
    <w:rPr>
      <w:u w:val="single"/>
    </w:rPr>
  </w:style>
  <w:style w:type="paragraph" w:styleId="Balk4">
    <w:name w:val="heading 4"/>
    <w:basedOn w:val="Normal"/>
    <w:next w:val="Normal"/>
    <w:qFormat/>
    <w:pPr>
      <w:keepNext/>
      <w:outlineLvl w:val="3"/>
    </w:pPr>
    <w:rPr>
      <w:sz w:val="22"/>
      <w:u w:val="single"/>
    </w:rPr>
  </w:style>
  <w:style w:type="paragraph" w:styleId="Balk5">
    <w:name w:val="heading 5"/>
    <w:basedOn w:val="Normal"/>
    <w:next w:val="Normal"/>
    <w:qFormat/>
    <w:pPr>
      <w:keepNext/>
      <w:outlineLvl w:val="4"/>
    </w:pPr>
    <w:rPr>
      <w:sz w:val="24"/>
    </w:rPr>
  </w:style>
  <w:style w:type="paragraph" w:styleId="Balk6">
    <w:name w:val="heading 6"/>
    <w:basedOn w:val="Normal"/>
    <w:next w:val="Normal"/>
    <w:qFormat/>
    <w:pPr>
      <w:keepNext/>
      <w:ind w:left="3540" w:firstLine="3"/>
      <w:outlineLvl w:val="5"/>
    </w:pPr>
    <w:rPr>
      <w:sz w:val="24"/>
    </w:rPr>
  </w:style>
  <w:style w:type="paragraph" w:styleId="Balk7">
    <w:name w:val="heading 7"/>
    <w:basedOn w:val="Normal"/>
    <w:next w:val="Normal"/>
    <w:qFormat/>
    <w:pPr>
      <w:keepNext/>
      <w:ind w:left="7080"/>
      <w:jc w:val="both"/>
      <w:outlineLvl w:val="6"/>
    </w:pPr>
    <w:rPr>
      <w:sz w:val="24"/>
    </w:rPr>
  </w:style>
  <w:style w:type="paragraph" w:styleId="Balk8">
    <w:name w:val="heading 8"/>
    <w:basedOn w:val="Normal"/>
    <w:next w:val="Normal"/>
    <w:qFormat/>
    <w:pPr>
      <w:keepNext/>
      <w:jc w:val="center"/>
      <w:outlineLvl w:val="7"/>
    </w:pPr>
    <w:rPr>
      <w:sz w:val="24"/>
    </w:rPr>
  </w:style>
  <w:style w:type="paragraph" w:styleId="Balk9">
    <w:name w:val="heading 9"/>
    <w:basedOn w:val="Normal"/>
    <w:next w:val="Normal"/>
    <w:qFormat/>
    <w:pPr>
      <w:keepNext/>
      <w:ind w:firstLine="708"/>
      <w:jc w:val="center"/>
      <w:outlineLvl w:val="8"/>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style>
  <w:style w:type="paragraph" w:styleId="GvdeMetni2">
    <w:name w:val="Body Text 2"/>
    <w:basedOn w:val="Normal"/>
    <w:pPr>
      <w:jc w:val="both"/>
    </w:pPr>
    <w:rPr>
      <w:sz w:val="22"/>
    </w:rPr>
  </w:style>
  <w:style w:type="paragraph" w:styleId="GvdeMetni3">
    <w:name w:val="Body Text 3"/>
    <w:basedOn w:val="Normal"/>
    <w:rPr>
      <w:sz w:val="24"/>
    </w:rPr>
  </w:style>
  <w:style w:type="paragraph" w:styleId="GvdeMetniGirintisi">
    <w:name w:val="Body Text Indent"/>
    <w:basedOn w:val="Normal"/>
    <w:pPr>
      <w:ind w:firstLine="708"/>
    </w:pPr>
    <w:rPr>
      <w:b/>
      <w:sz w:val="24"/>
    </w:rPr>
  </w:style>
  <w:style w:type="paragraph" w:styleId="stBilgi">
    <w:name w:val="header"/>
    <w:basedOn w:val="Normal"/>
    <w:rsid w:val="00B0471D"/>
    <w:pPr>
      <w:tabs>
        <w:tab w:val="center" w:pos="4536"/>
        <w:tab w:val="right" w:pos="9072"/>
      </w:tabs>
    </w:pPr>
  </w:style>
  <w:style w:type="paragraph" w:styleId="AltBilgi">
    <w:name w:val="footer"/>
    <w:basedOn w:val="Normal"/>
    <w:link w:val="AltBilgiChar"/>
    <w:uiPriority w:val="99"/>
    <w:rsid w:val="00B0471D"/>
    <w:pPr>
      <w:tabs>
        <w:tab w:val="center" w:pos="4536"/>
        <w:tab w:val="right" w:pos="9072"/>
      </w:tabs>
    </w:pPr>
  </w:style>
  <w:style w:type="paragraph" w:styleId="BalonMetni">
    <w:name w:val="Balloon Text"/>
    <w:basedOn w:val="Normal"/>
    <w:semiHidden/>
    <w:rsid w:val="003A0CB5"/>
    <w:rPr>
      <w:rFonts w:ascii="Tahoma" w:hAnsi="Tahoma" w:cs="Tahoma"/>
      <w:sz w:val="16"/>
      <w:szCs w:val="16"/>
    </w:rPr>
  </w:style>
  <w:style w:type="character" w:customStyle="1" w:styleId="AltBilgiChar">
    <w:name w:val="Alt Bilgi Char"/>
    <w:basedOn w:val="VarsaylanParagrafYazTipi"/>
    <w:link w:val="AltBilgi"/>
    <w:uiPriority w:val="99"/>
    <w:rsid w:val="007672AE"/>
  </w:style>
  <w:style w:type="character" w:customStyle="1" w:styleId="KonuBalChar">
    <w:name w:val="Konu Başlığı Char"/>
    <w:basedOn w:val="VarsaylanParagrafYazTipi"/>
    <w:link w:val="KonuBal"/>
    <w:locked/>
    <w:rsid w:val="00392C81"/>
    <w:rPr>
      <w:b/>
      <w:sz w:val="22"/>
    </w:rPr>
  </w:style>
  <w:style w:type="paragraph" w:styleId="KonuBal">
    <w:name w:val="Title"/>
    <w:basedOn w:val="Normal"/>
    <w:link w:val="KonuBalChar"/>
    <w:qFormat/>
    <w:rsid w:val="00392C81"/>
    <w:pPr>
      <w:spacing w:before="100" w:beforeAutospacing="1" w:after="100" w:afterAutospacing="1"/>
    </w:pPr>
    <w:rPr>
      <w:b/>
      <w:sz w:val="22"/>
    </w:rPr>
  </w:style>
  <w:style w:type="character" w:customStyle="1" w:styleId="KonuBalChar1">
    <w:name w:val="Konu Başlığı Char1"/>
    <w:basedOn w:val="VarsaylanParagrafYazTipi"/>
    <w:uiPriority w:val="10"/>
    <w:rsid w:val="00392C81"/>
    <w:rPr>
      <w:rFonts w:ascii="Cambria" w:eastAsia="Times New Roman" w:hAnsi="Cambria" w:cs="Times New Roman"/>
      <w:b/>
      <w:bCs/>
      <w:kern w:val="28"/>
      <w:sz w:val="32"/>
      <w:szCs w:val="32"/>
    </w:rPr>
  </w:style>
  <w:style w:type="paragraph" w:customStyle="1" w:styleId="nor">
    <w:name w:val="nor"/>
    <w:basedOn w:val="Normal"/>
    <w:uiPriority w:val="99"/>
    <w:rsid w:val="007B40BF"/>
    <w:pPr>
      <w:autoSpaceDE w:val="0"/>
      <w:autoSpaceDN w:val="0"/>
      <w:jc w:val="both"/>
    </w:pPr>
    <w:rPr>
      <w:rFonts w:ascii="New York" w:hAnsi="New York" w:cs="New York"/>
      <w:sz w:val="18"/>
      <w:szCs w:val="18"/>
    </w:rPr>
  </w:style>
  <w:style w:type="paragraph" w:styleId="NormalWeb">
    <w:name w:val="Normal (Web)"/>
    <w:basedOn w:val="Normal"/>
    <w:uiPriority w:val="99"/>
    <w:unhideWhenUsed/>
    <w:rsid w:val="002504A1"/>
    <w:pPr>
      <w:spacing w:before="100" w:beforeAutospacing="1" w:after="100" w:afterAutospacing="1"/>
    </w:pPr>
    <w:rPr>
      <w:sz w:val="24"/>
      <w:szCs w:val="24"/>
    </w:rPr>
  </w:style>
  <w:style w:type="paragraph" w:customStyle="1" w:styleId="2-OrtaBaslk">
    <w:name w:val="2-Orta Baslık"/>
    <w:rsid w:val="002504A1"/>
    <w:pPr>
      <w:jc w:val="center"/>
    </w:pPr>
    <w:rPr>
      <w:rFonts w:eastAsia="ヒラギノ明朝 Pro W3" w:hAnsi="Times"/>
      <w:b/>
      <w:sz w:val="19"/>
      <w:lang w:eastAsia="en-US"/>
    </w:rPr>
  </w:style>
  <w:style w:type="paragraph" w:customStyle="1" w:styleId="1-Baslk">
    <w:name w:val="1-Baslık"/>
    <w:rsid w:val="002504A1"/>
    <w:pPr>
      <w:tabs>
        <w:tab w:val="left" w:pos="566"/>
      </w:tabs>
    </w:pPr>
    <w:rPr>
      <w:rFonts w:eastAsia="ヒラギノ明朝 Pro W3" w:hAnsi="Times"/>
      <w:sz w:val="22"/>
      <w:u w:val="single"/>
      <w:lang w:eastAsia="en-US"/>
    </w:rPr>
  </w:style>
  <w:style w:type="paragraph" w:customStyle="1" w:styleId="3-NormalYaz">
    <w:name w:val="3-Normal Yazı"/>
    <w:rsid w:val="002504A1"/>
    <w:pPr>
      <w:tabs>
        <w:tab w:val="left" w:pos="566"/>
      </w:tabs>
      <w:jc w:val="both"/>
    </w:pPr>
    <w:rPr>
      <w:rFonts w:eastAsia="ヒラギノ明朝 Pro W3" w:hAnsi="Times"/>
      <w:sz w:val="19"/>
      <w:lang w:eastAsia="en-US"/>
    </w:rPr>
  </w:style>
  <w:style w:type="character" w:styleId="Gl">
    <w:name w:val="Strong"/>
    <w:basedOn w:val="VarsaylanParagrafYazTipi"/>
    <w:uiPriority w:val="22"/>
    <w:qFormat/>
    <w:rsid w:val="00B520E8"/>
    <w:rPr>
      <w:b/>
      <w:bCs/>
    </w:rPr>
  </w:style>
  <w:style w:type="paragraph" w:customStyle="1" w:styleId="3">
    <w:name w:val="3"/>
    <w:basedOn w:val="Normal"/>
    <w:rsid w:val="00B520E8"/>
    <w:pPr>
      <w:spacing w:before="100" w:beforeAutospacing="1" w:after="100" w:afterAutospacing="1"/>
    </w:pPr>
    <w:rPr>
      <w:sz w:val="24"/>
      <w:szCs w:val="24"/>
    </w:rPr>
  </w:style>
  <w:style w:type="paragraph" w:customStyle="1" w:styleId="AralkYok1">
    <w:name w:val="Aralık Yok1"/>
    <w:uiPriority w:val="99"/>
    <w:qFormat/>
    <w:rsid w:val="004D202C"/>
    <w:rPr>
      <w:rFonts w:ascii="Calibri" w:hAnsi="Calibri"/>
      <w:sz w:val="22"/>
      <w:szCs w:val="22"/>
    </w:rPr>
  </w:style>
  <w:style w:type="paragraph" w:styleId="ListeParagraf">
    <w:name w:val="List Paragraph"/>
    <w:basedOn w:val="Normal"/>
    <w:uiPriority w:val="34"/>
    <w:qFormat/>
    <w:rsid w:val="004D202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76498">
      <w:bodyDiv w:val="1"/>
      <w:marLeft w:val="0"/>
      <w:marRight w:val="0"/>
      <w:marTop w:val="0"/>
      <w:marBottom w:val="0"/>
      <w:divBdr>
        <w:top w:val="none" w:sz="0" w:space="0" w:color="auto"/>
        <w:left w:val="none" w:sz="0" w:space="0" w:color="auto"/>
        <w:bottom w:val="none" w:sz="0" w:space="0" w:color="auto"/>
        <w:right w:val="none" w:sz="0" w:space="0" w:color="auto"/>
      </w:divBdr>
    </w:div>
    <w:div w:id="283780305">
      <w:bodyDiv w:val="1"/>
      <w:marLeft w:val="0"/>
      <w:marRight w:val="0"/>
      <w:marTop w:val="0"/>
      <w:marBottom w:val="0"/>
      <w:divBdr>
        <w:top w:val="none" w:sz="0" w:space="0" w:color="auto"/>
        <w:left w:val="none" w:sz="0" w:space="0" w:color="auto"/>
        <w:bottom w:val="none" w:sz="0" w:space="0" w:color="auto"/>
        <w:right w:val="none" w:sz="0" w:space="0" w:color="auto"/>
      </w:divBdr>
    </w:div>
    <w:div w:id="423914880">
      <w:bodyDiv w:val="1"/>
      <w:marLeft w:val="0"/>
      <w:marRight w:val="0"/>
      <w:marTop w:val="0"/>
      <w:marBottom w:val="0"/>
      <w:divBdr>
        <w:top w:val="none" w:sz="0" w:space="0" w:color="auto"/>
        <w:left w:val="none" w:sz="0" w:space="0" w:color="auto"/>
        <w:bottom w:val="none" w:sz="0" w:space="0" w:color="auto"/>
        <w:right w:val="none" w:sz="0" w:space="0" w:color="auto"/>
      </w:divBdr>
    </w:div>
    <w:div w:id="844787929">
      <w:bodyDiv w:val="1"/>
      <w:marLeft w:val="0"/>
      <w:marRight w:val="0"/>
      <w:marTop w:val="0"/>
      <w:marBottom w:val="0"/>
      <w:divBdr>
        <w:top w:val="none" w:sz="0" w:space="0" w:color="auto"/>
        <w:left w:val="none" w:sz="0" w:space="0" w:color="auto"/>
        <w:bottom w:val="none" w:sz="0" w:space="0" w:color="auto"/>
        <w:right w:val="none" w:sz="0" w:space="0" w:color="auto"/>
      </w:divBdr>
    </w:div>
    <w:div w:id="946623142">
      <w:bodyDiv w:val="1"/>
      <w:marLeft w:val="0"/>
      <w:marRight w:val="0"/>
      <w:marTop w:val="0"/>
      <w:marBottom w:val="0"/>
      <w:divBdr>
        <w:top w:val="none" w:sz="0" w:space="0" w:color="auto"/>
        <w:left w:val="none" w:sz="0" w:space="0" w:color="auto"/>
        <w:bottom w:val="none" w:sz="0" w:space="0" w:color="auto"/>
        <w:right w:val="none" w:sz="0" w:space="0" w:color="auto"/>
      </w:divBdr>
      <w:divsChild>
        <w:div w:id="570626548">
          <w:marLeft w:val="0"/>
          <w:marRight w:val="0"/>
          <w:marTop w:val="0"/>
          <w:marBottom w:val="0"/>
          <w:divBdr>
            <w:top w:val="none" w:sz="0" w:space="0" w:color="auto"/>
            <w:left w:val="none" w:sz="0" w:space="0" w:color="auto"/>
            <w:bottom w:val="none" w:sz="0" w:space="0" w:color="auto"/>
            <w:right w:val="none" w:sz="0" w:space="0" w:color="auto"/>
          </w:divBdr>
        </w:div>
      </w:divsChild>
    </w:div>
    <w:div w:id="1052533884">
      <w:bodyDiv w:val="1"/>
      <w:marLeft w:val="0"/>
      <w:marRight w:val="0"/>
      <w:marTop w:val="0"/>
      <w:marBottom w:val="0"/>
      <w:divBdr>
        <w:top w:val="none" w:sz="0" w:space="0" w:color="auto"/>
        <w:left w:val="none" w:sz="0" w:space="0" w:color="auto"/>
        <w:bottom w:val="none" w:sz="0" w:space="0" w:color="auto"/>
        <w:right w:val="none" w:sz="0" w:space="0" w:color="auto"/>
      </w:divBdr>
    </w:div>
    <w:div w:id="1054625879">
      <w:bodyDiv w:val="1"/>
      <w:marLeft w:val="0"/>
      <w:marRight w:val="0"/>
      <w:marTop w:val="0"/>
      <w:marBottom w:val="0"/>
      <w:divBdr>
        <w:top w:val="none" w:sz="0" w:space="0" w:color="auto"/>
        <w:left w:val="none" w:sz="0" w:space="0" w:color="auto"/>
        <w:bottom w:val="none" w:sz="0" w:space="0" w:color="auto"/>
        <w:right w:val="none" w:sz="0" w:space="0" w:color="auto"/>
      </w:divBdr>
    </w:div>
    <w:div w:id="1353266473">
      <w:bodyDiv w:val="1"/>
      <w:marLeft w:val="0"/>
      <w:marRight w:val="0"/>
      <w:marTop w:val="0"/>
      <w:marBottom w:val="0"/>
      <w:divBdr>
        <w:top w:val="none" w:sz="0" w:space="0" w:color="auto"/>
        <w:left w:val="none" w:sz="0" w:space="0" w:color="auto"/>
        <w:bottom w:val="none" w:sz="0" w:space="0" w:color="auto"/>
        <w:right w:val="none" w:sz="0" w:space="0" w:color="auto"/>
      </w:divBdr>
    </w:div>
    <w:div w:id="1368987439">
      <w:bodyDiv w:val="1"/>
      <w:marLeft w:val="0"/>
      <w:marRight w:val="0"/>
      <w:marTop w:val="0"/>
      <w:marBottom w:val="0"/>
      <w:divBdr>
        <w:top w:val="none" w:sz="0" w:space="0" w:color="auto"/>
        <w:left w:val="none" w:sz="0" w:space="0" w:color="auto"/>
        <w:bottom w:val="none" w:sz="0" w:space="0" w:color="auto"/>
        <w:right w:val="none" w:sz="0" w:space="0" w:color="auto"/>
      </w:divBdr>
    </w:div>
    <w:div w:id="1556087472">
      <w:bodyDiv w:val="1"/>
      <w:marLeft w:val="0"/>
      <w:marRight w:val="0"/>
      <w:marTop w:val="0"/>
      <w:marBottom w:val="0"/>
      <w:divBdr>
        <w:top w:val="none" w:sz="0" w:space="0" w:color="auto"/>
        <w:left w:val="none" w:sz="0" w:space="0" w:color="auto"/>
        <w:bottom w:val="none" w:sz="0" w:space="0" w:color="auto"/>
        <w:right w:val="none" w:sz="0" w:space="0" w:color="auto"/>
      </w:divBdr>
    </w:div>
    <w:div w:id="1947225951">
      <w:bodyDiv w:val="1"/>
      <w:marLeft w:val="0"/>
      <w:marRight w:val="0"/>
      <w:marTop w:val="0"/>
      <w:marBottom w:val="0"/>
      <w:divBdr>
        <w:top w:val="none" w:sz="0" w:space="0" w:color="auto"/>
        <w:left w:val="none" w:sz="0" w:space="0" w:color="auto"/>
        <w:bottom w:val="none" w:sz="0" w:space="0" w:color="auto"/>
        <w:right w:val="none" w:sz="0" w:space="0" w:color="auto"/>
      </w:divBdr>
      <w:divsChild>
        <w:div w:id="1574850602">
          <w:marLeft w:val="0"/>
          <w:marRight w:val="0"/>
          <w:marTop w:val="0"/>
          <w:marBottom w:val="0"/>
          <w:divBdr>
            <w:top w:val="none" w:sz="0" w:space="0" w:color="auto"/>
            <w:left w:val="none" w:sz="0" w:space="0" w:color="auto"/>
            <w:bottom w:val="none" w:sz="0" w:space="0" w:color="auto"/>
            <w:right w:val="none" w:sz="0" w:space="0" w:color="auto"/>
          </w:divBdr>
          <w:divsChild>
            <w:div w:id="956646744">
              <w:marLeft w:val="0"/>
              <w:marRight w:val="0"/>
              <w:marTop w:val="0"/>
              <w:marBottom w:val="0"/>
              <w:divBdr>
                <w:top w:val="none" w:sz="0" w:space="0" w:color="auto"/>
                <w:left w:val="none" w:sz="0" w:space="0" w:color="auto"/>
                <w:bottom w:val="none" w:sz="0" w:space="0" w:color="auto"/>
                <w:right w:val="none" w:sz="0" w:space="0" w:color="auto"/>
              </w:divBdr>
              <w:divsChild>
                <w:div w:id="565531532">
                  <w:marLeft w:val="0"/>
                  <w:marRight w:val="0"/>
                  <w:marTop w:val="0"/>
                  <w:marBottom w:val="0"/>
                  <w:divBdr>
                    <w:top w:val="none" w:sz="0" w:space="0" w:color="auto"/>
                    <w:left w:val="none" w:sz="0" w:space="0" w:color="auto"/>
                    <w:bottom w:val="none" w:sz="0" w:space="0" w:color="auto"/>
                    <w:right w:val="none" w:sz="0" w:space="0" w:color="auto"/>
                  </w:divBdr>
                  <w:divsChild>
                    <w:div w:id="19284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Sanayi</dc:creator>
  <cp:lastModifiedBy>Sinan Herk</cp:lastModifiedBy>
  <cp:revision>2</cp:revision>
  <cp:lastPrinted>2013-02-15T13:36:00Z</cp:lastPrinted>
  <dcterms:created xsi:type="dcterms:W3CDTF">2019-08-28T07:52:00Z</dcterms:created>
  <dcterms:modified xsi:type="dcterms:W3CDTF">2019-08-28T07:52:00Z</dcterms:modified>
</cp:coreProperties>
</file>